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4060C2">
        <w:rPr>
          <w:sz w:val="28"/>
          <w:szCs w:val="28"/>
        </w:rPr>
        <w:t>3454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5B3A6A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4060C2">
        <w:rPr>
          <w:sz w:val="28"/>
          <w:szCs w:val="28"/>
          <w:lang w:eastAsia="x-none"/>
        </w:rPr>
        <w:t>6113</w:t>
      </w:r>
      <w:r w:rsidR="00BB2453">
        <w:rPr>
          <w:sz w:val="28"/>
          <w:szCs w:val="28"/>
          <w:lang w:eastAsia="x-none"/>
        </w:rPr>
        <w:t>-</w:t>
      </w:r>
      <w:r w:rsidR="004060C2">
        <w:rPr>
          <w:sz w:val="28"/>
          <w:szCs w:val="28"/>
          <w:lang w:eastAsia="x-none"/>
        </w:rPr>
        <w:t>43</w:t>
      </w:r>
    </w:p>
    <w:p w:rsidR="004060C2" w:rsidP="007F08A9">
      <w:pPr>
        <w:jc w:val="both"/>
        <w:rPr>
          <w:rFonts w:cstheme="minorBidi"/>
          <w:sz w:val="28"/>
          <w:szCs w:val="28"/>
          <w:lang w:eastAsia="x-none"/>
        </w:rPr>
      </w:pPr>
    </w:p>
    <w:p w:rsidR="00111793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5B3A6A">
        <w:rPr>
          <w:rFonts w:cs="Times New Roman"/>
          <w:sz w:val="28"/>
          <w:szCs w:val="28"/>
        </w:rPr>
        <w:t xml:space="preserve"> декаб</w:t>
      </w:r>
      <w:r w:rsidR="007F70A6">
        <w:rPr>
          <w:rFonts w:cs="Times New Roman"/>
          <w:sz w:val="28"/>
          <w:szCs w:val="28"/>
        </w:rPr>
        <w:t>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4060C2">
        <w:rPr>
          <w:bCs/>
          <w:sz w:val="28"/>
          <w:szCs w:val="28"/>
        </w:rPr>
        <w:t>Скворцовой И</w:t>
      </w:r>
      <w:r w:rsidR="005C7F60">
        <w:rPr>
          <w:bCs/>
          <w:sz w:val="28"/>
          <w:szCs w:val="28"/>
        </w:rPr>
        <w:t>.</w:t>
      </w:r>
      <w:r w:rsidR="004060C2">
        <w:rPr>
          <w:bCs/>
          <w:sz w:val="28"/>
          <w:szCs w:val="28"/>
        </w:rPr>
        <w:t>Н</w:t>
      </w:r>
      <w:r w:rsidR="005C7F60">
        <w:rPr>
          <w:bCs/>
          <w:sz w:val="28"/>
          <w:szCs w:val="28"/>
        </w:rPr>
        <w:t>.</w:t>
      </w:r>
      <w:r w:rsidR="004060C2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5C7F60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4060C2">
        <w:rPr>
          <w:bCs/>
          <w:sz w:val="28"/>
          <w:szCs w:val="28"/>
        </w:rPr>
        <w:t>Скворцовой И</w:t>
      </w:r>
      <w:r w:rsidR="005C7F60">
        <w:rPr>
          <w:bCs/>
          <w:sz w:val="28"/>
          <w:szCs w:val="28"/>
        </w:rPr>
        <w:t>.</w:t>
      </w:r>
      <w:r w:rsidR="004060C2">
        <w:rPr>
          <w:bCs/>
          <w:sz w:val="28"/>
          <w:szCs w:val="28"/>
        </w:rPr>
        <w:t>Н</w:t>
      </w:r>
      <w:r w:rsidR="005C7F60">
        <w:rPr>
          <w:bCs/>
          <w:sz w:val="28"/>
          <w:szCs w:val="28"/>
        </w:rPr>
        <w:t>.</w:t>
      </w:r>
      <w:r w:rsidR="004060C2">
        <w:rPr>
          <w:bCs/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5C7F60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4060C2">
        <w:rPr>
          <w:sz w:val="28"/>
          <w:szCs w:val="28"/>
        </w:rPr>
        <w:t>28</w:t>
      </w:r>
      <w:r w:rsidR="007F70A6">
        <w:rPr>
          <w:sz w:val="28"/>
          <w:szCs w:val="28"/>
        </w:rPr>
        <w:t xml:space="preserve"> </w:t>
      </w:r>
      <w:r w:rsidR="004060C2">
        <w:rPr>
          <w:sz w:val="28"/>
          <w:szCs w:val="28"/>
        </w:rPr>
        <w:t>ма</w:t>
      </w:r>
      <w:r w:rsidR="007F70A6">
        <w:rPr>
          <w:sz w:val="28"/>
          <w:szCs w:val="28"/>
        </w:rPr>
        <w:t>я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742F2F">
        <w:rPr>
          <w:sz w:val="28"/>
          <w:szCs w:val="28"/>
        </w:rPr>
        <w:t>0</w:t>
      </w:r>
      <w:r w:rsidR="004060C2">
        <w:rPr>
          <w:sz w:val="28"/>
          <w:szCs w:val="28"/>
        </w:rPr>
        <w:t>6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0653E8" w:rsidP="00A369D8">
      <w:pPr>
        <w:widowControl w:val="0"/>
        <w:jc w:val="both"/>
        <w:rPr>
          <w:sz w:val="28"/>
          <w:szCs w:val="28"/>
          <w:lang w:eastAsia="ru-RU"/>
        </w:rPr>
      </w:pPr>
    </w:p>
    <w:p w:rsidR="00A369D8" w:rsidP="00A369D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A369D8" w:rsidP="00A369D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5C7F60" w:rsidP="00A369D8">
      <w:pPr>
        <w:widowControl w:val="0"/>
        <w:jc w:val="both"/>
        <w:rPr>
          <w:sz w:val="28"/>
          <w:szCs w:val="28"/>
          <w:lang w:eastAsia="ru-RU"/>
        </w:rPr>
      </w:pPr>
    </w:p>
    <w:p w:rsidR="005C7F60" w:rsidP="00A369D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A369D8" w:rsidP="00111793">
      <w:pPr>
        <w:widowControl w:val="0"/>
        <w:jc w:val="both"/>
        <w:rPr>
          <w:sz w:val="28"/>
          <w:szCs w:val="28"/>
          <w:lang w:eastAsia="ru-RU"/>
        </w:rPr>
      </w:pPr>
    </w:p>
    <w:p w:rsidR="00900191" w:rsidP="00111793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C7F60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E5A22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97872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77622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276A-6B2C-403E-8A25-725B4221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